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A044" w14:textId="77777777" w:rsidR="00F840F1" w:rsidRPr="00433801" w:rsidRDefault="00F840F1" w:rsidP="00433801">
      <w:pPr>
        <w:spacing w:line="360" w:lineRule="auto"/>
        <w:jc w:val="center"/>
        <w:rPr>
          <w:rFonts w:ascii="Times New Roman" w:hAnsi="Times New Roman" w:cs="Times New Roman"/>
          <w:sz w:val="24"/>
          <w:szCs w:val="24"/>
          <w:lang w:val="en-US"/>
        </w:rPr>
      </w:pPr>
      <w:r w:rsidRPr="00433801">
        <w:rPr>
          <w:rFonts w:ascii="Times New Roman" w:hAnsi="Times New Roman" w:cs="Times New Roman"/>
          <w:sz w:val="24"/>
          <w:szCs w:val="24"/>
          <w:lang w:val="en-US"/>
        </w:rPr>
        <w:t>Strength is in Justice</w:t>
      </w:r>
    </w:p>
    <w:p w14:paraId="6F1EF99D" w14:textId="77777777" w:rsidR="00F840F1" w:rsidRPr="00433801" w:rsidRDefault="00F840F1" w:rsidP="00433801">
      <w:pPr>
        <w:spacing w:line="360" w:lineRule="auto"/>
        <w:rPr>
          <w:rFonts w:ascii="Times New Roman" w:hAnsi="Times New Roman" w:cs="Times New Roman"/>
          <w:sz w:val="24"/>
          <w:szCs w:val="24"/>
          <w:lang w:val="en-US"/>
        </w:rPr>
      </w:pPr>
    </w:p>
    <w:p w14:paraId="125ADC9F" w14:textId="77777777" w:rsidR="003B1EDD" w:rsidRPr="00433801" w:rsidRDefault="003B1EDD" w:rsidP="00433801">
      <w:pPr>
        <w:spacing w:line="360" w:lineRule="auto"/>
        <w:rPr>
          <w:rFonts w:ascii="Times New Roman" w:hAnsi="Times New Roman" w:cs="Times New Roman"/>
          <w:sz w:val="24"/>
          <w:szCs w:val="24"/>
          <w:lang w:val="en-US"/>
        </w:rPr>
      </w:pPr>
      <w:r w:rsidRPr="00433801">
        <w:rPr>
          <w:rFonts w:ascii="Times New Roman" w:hAnsi="Times New Roman" w:cs="Times New Roman"/>
          <w:sz w:val="24"/>
          <w:szCs w:val="24"/>
          <w:lang w:val="en-US"/>
        </w:rPr>
        <w:t>In Tashkent, behind the statue of the renowned Turkish</w:t>
      </w:r>
      <w:r w:rsidR="00F840F1" w:rsidRPr="00433801">
        <w:rPr>
          <w:rFonts w:ascii="Times New Roman" w:hAnsi="Times New Roman" w:cs="Times New Roman"/>
          <w:sz w:val="24"/>
          <w:szCs w:val="24"/>
          <w:lang w:val="en-US"/>
        </w:rPr>
        <w:t xml:space="preserve"> king</w:t>
      </w:r>
      <w:r w:rsidRPr="00433801">
        <w:rPr>
          <w:rFonts w:ascii="Times New Roman" w:hAnsi="Times New Roman" w:cs="Times New Roman"/>
          <w:sz w:val="24"/>
          <w:szCs w:val="24"/>
          <w:lang w:val="en-US"/>
        </w:rPr>
        <w:t xml:space="preserve"> Amir Teymur, is a single line that declares, "Strength is in Justice," in three different languages. These very meaningful phrases are carved into the stone and are felt much beyond the monument's boundaries. They challenge us to consider how justice and power relate to one another and if justice actually rules the world.</w:t>
      </w:r>
    </w:p>
    <w:p w14:paraId="42CE787C" w14:textId="77777777" w:rsidR="003B1EDD" w:rsidRPr="00433801" w:rsidRDefault="003B1EDD" w:rsidP="00433801">
      <w:pPr>
        <w:spacing w:line="360" w:lineRule="auto"/>
        <w:rPr>
          <w:rFonts w:ascii="Times New Roman" w:hAnsi="Times New Roman" w:cs="Times New Roman"/>
          <w:sz w:val="24"/>
          <w:szCs w:val="24"/>
          <w:lang w:val="en-US"/>
        </w:rPr>
      </w:pPr>
    </w:p>
    <w:p w14:paraId="05F0F3C8" w14:textId="77777777" w:rsidR="001565F8" w:rsidRPr="00433801" w:rsidRDefault="003B1EDD" w:rsidP="00433801">
      <w:pPr>
        <w:spacing w:line="360" w:lineRule="auto"/>
        <w:rPr>
          <w:rFonts w:ascii="Times New Roman" w:hAnsi="Times New Roman" w:cs="Times New Roman"/>
          <w:sz w:val="24"/>
          <w:szCs w:val="24"/>
          <w:lang w:val="en-US"/>
        </w:rPr>
      </w:pPr>
      <w:r w:rsidRPr="00433801">
        <w:rPr>
          <w:rFonts w:ascii="Times New Roman" w:hAnsi="Times New Roman" w:cs="Times New Roman"/>
          <w:sz w:val="24"/>
          <w:szCs w:val="24"/>
          <w:lang w:val="en-US"/>
        </w:rPr>
        <w:t xml:space="preserve">I find myself wondering if justice truly breeds strength as I stand in front of this majestic statue. The implication of the remark is that genuine strength is constructed on a foundation of justice and equity in society. It makes the argument that morality and justice ought to govern how power is used. But when I think about this, I can't help but believe that this assertion has frequently been put to the test by </w:t>
      </w:r>
      <w:r w:rsidR="00F840F1" w:rsidRPr="00433801">
        <w:rPr>
          <w:rFonts w:ascii="Times New Roman" w:hAnsi="Times New Roman" w:cs="Times New Roman"/>
          <w:sz w:val="24"/>
          <w:szCs w:val="24"/>
          <w:lang w:val="en-US"/>
        </w:rPr>
        <w:t xml:space="preserve">our common history as a people. </w:t>
      </w:r>
      <w:r w:rsidRPr="00433801">
        <w:rPr>
          <w:rFonts w:ascii="Times New Roman" w:hAnsi="Times New Roman" w:cs="Times New Roman"/>
          <w:sz w:val="24"/>
          <w:szCs w:val="24"/>
          <w:lang w:val="en-US"/>
        </w:rPr>
        <w:t xml:space="preserve">We have experienced injustices and defamation throughout our history. Our homes have always been haunted by the name of Karabakh, a somber reminder of the unsolved disputes and the ongoing hardships of our people. I was taught about the tragedies we had faced since I was a little </w:t>
      </w:r>
      <w:r w:rsidR="00F840F1" w:rsidRPr="00433801">
        <w:rPr>
          <w:rFonts w:ascii="Times New Roman" w:hAnsi="Times New Roman" w:cs="Times New Roman"/>
          <w:sz w:val="24"/>
          <w:szCs w:val="24"/>
          <w:lang w:val="en-US"/>
        </w:rPr>
        <w:t>kid</w:t>
      </w:r>
      <w:r w:rsidRPr="00433801">
        <w:rPr>
          <w:rFonts w:ascii="Times New Roman" w:hAnsi="Times New Roman" w:cs="Times New Roman"/>
          <w:sz w:val="24"/>
          <w:szCs w:val="24"/>
          <w:lang w:val="en-US"/>
        </w:rPr>
        <w:t>, and I can still clearly remember the pain and sorrow that welled up inside of me as I realized how unfair the world can sometimes be and how bitter our losses had been.</w:t>
      </w:r>
    </w:p>
    <w:p w14:paraId="07C5051E" w14:textId="77777777" w:rsidR="003B1EDD" w:rsidRPr="00433801" w:rsidRDefault="003B1EDD" w:rsidP="00433801">
      <w:pPr>
        <w:spacing w:line="360" w:lineRule="auto"/>
        <w:rPr>
          <w:rFonts w:ascii="Times New Roman" w:hAnsi="Times New Roman" w:cs="Times New Roman"/>
          <w:sz w:val="24"/>
          <w:szCs w:val="24"/>
          <w:lang w:val="en-US"/>
        </w:rPr>
      </w:pPr>
    </w:p>
    <w:p w14:paraId="2C6211FD" w14:textId="77777777" w:rsidR="003B1EDD" w:rsidRPr="00433801" w:rsidRDefault="003B1EDD" w:rsidP="00433801">
      <w:pPr>
        <w:spacing w:line="360" w:lineRule="auto"/>
        <w:rPr>
          <w:rFonts w:ascii="Times New Roman" w:hAnsi="Times New Roman" w:cs="Times New Roman"/>
          <w:sz w:val="24"/>
          <w:szCs w:val="24"/>
          <w:lang w:val="en-US"/>
        </w:rPr>
      </w:pPr>
      <w:r w:rsidRPr="00433801">
        <w:rPr>
          <w:rFonts w:ascii="Times New Roman" w:hAnsi="Times New Roman" w:cs="Times New Roman"/>
          <w:sz w:val="24"/>
          <w:szCs w:val="24"/>
          <w:lang w:val="en-US"/>
        </w:rPr>
        <w:t xml:space="preserve">Despite the final attainment of freedom for our people, Karabakh was unable to completely experience the pleasure of emancipation for thirty agonizing years. But a turning moment came when I was able to hear President, Commander-in-Chief Ilham Aliyev, give a triumphant address in </w:t>
      </w:r>
      <w:proofErr w:type="spellStart"/>
      <w:r w:rsidRPr="00433801">
        <w:rPr>
          <w:rFonts w:ascii="Times New Roman" w:hAnsi="Times New Roman" w:cs="Times New Roman"/>
          <w:sz w:val="24"/>
          <w:szCs w:val="24"/>
          <w:lang w:val="en-US"/>
        </w:rPr>
        <w:t>Khankendi</w:t>
      </w:r>
      <w:proofErr w:type="spellEnd"/>
      <w:r w:rsidRPr="00433801">
        <w:rPr>
          <w:rFonts w:ascii="Times New Roman" w:hAnsi="Times New Roman" w:cs="Times New Roman"/>
          <w:sz w:val="24"/>
          <w:szCs w:val="24"/>
          <w:lang w:val="en-US"/>
        </w:rPr>
        <w:t xml:space="preserve">. As I took in his remarks and the expression of thanks from everyone there, I had a tremendous epiphany: this was Azerbaijan, the paradise I had been looking </w:t>
      </w:r>
      <w:r w:rsidR="00F840F1" w:rsidRPr="00433801">
        <w:rPr>
          <w:rFonts w:ascii="Times New Roman" w:hAnsi="Times New Roman" w:cs="Times New Roman"/>
          <w:sz w:val="24"/>
          <w:szCs w:val="24"/>
          <w:lang w:val="en-US"/>
        </w:rPr>
        <w:t xml:space="preserve">for. </w:t>
      </w:r>
      <w:r w:rsidRPr="00433801">
        <w:rPr>
          <w:rFonts w:ascii="Times New Roman" w:hAnsi="Times New Roman" w:cs="Times New Roman"/>
          <w:sz w:val="24"/>
          <w:szCs w:val="24"/>
          <w:lang w:val="en-US"/>
        </w:rPr>
        <w:t>Beyond only being a military achievement, the victory in Karabakh demonstrated the resilience of a country that defended its justifiable cause. There was much celebration when we realized that justice was on our side. It was the start of a new age in which oppression gave way to justice and the hurt caused by earlier injustices started to fade.</w:t>
      </w:r>
    </w:p>
    <w:p w14:paraId="4958D254" w14:textId="77777777" w:rsidR="00F840F1" w:rsidRPr="00433801" w:rsidRDefault="00F840F1" w:rsidP="00433801">
      <w:pPr>
        <w:spacing w:line="360" w:lineRule="auto"/>
        <w:rPr>
          <w:rFonts w:ascii="Times New Roman" w:hAnsi="Times New Roman" w:cs="Times New Roman"/>
          <w:sz w:val="24"/>
          <w:szCs w:val="24"/>
          <w:lang w:val="en-US"/>
        </w:rPr>
      </w:pPr>
    </w:p>
    <w:p w14:paraId="6F89BBED" w14:textId="77777777" w:rsidR="003B1EDD" w:rsidRPr="00433801" w:rsidRDefault="003B1EDD" w:rsidP="00433801">
      <w:pPr>
        <w:spacing w:line="360" w:lineRule="auto"/>
        <w:rPr>
          <w:rFonts w:ascii="Times New Roman" w:hAnsi="Times New Roman" w:cs="Times New Roman"/>
          <w:sz w:val="24"/>
          <w:szCs w:val="24"/>
          <w:lang w:val="en-US"/>
        </w:rPr>
      </w:pPr>
      <w:r w:rsidRPr="00433801">
        <w:rPr>
          <w:rFonts w:ascii="Times New Roman" w:hAnsi="Times New Roman" w:cs="Times New Roman"/>
          <w:sz w:val="24"/>
          <w:szCs w:val="24"/>
          <w:lang w:val="en-US"/>
        </w:rPr>
        <w:t xml:space="preserve">"Strength is in Justice," the phrase that appears beneath Amir Teymur's statue, serves as more than just a model; it is a compass. It serves as a reminder that, despite the cruel moments in history, we are in charge of shaping the future and can establish justice as a pillar of our </w:t>
      </w:r>
      <w:r w:rsidRPr="00433801">
        <w:rPr>
          <w:rFonts w:ascii="Times New Roman" w:hAnsi="Times New Roman" w:cs="Times New Roman"/>
          <w:sz w:val="24"/>
          <w:szCs w:val="24"/>
          <w:lang w:val="en-US"/>
        </w:rPr>
        <w:lastRenderedPageBreak/>
        <w:t>community. The triumph in Karabakh shows that, if we pursue justice with unwavering determination, it can indeed rule the world.</w:t>
      </w:r>
    </w:p>
    <w:p w14:paraId="11FB6405" w14:textId="77777777" w:rsidR="003B1EDD" w:rsidRPr="00433801" w:rsidRDefault="003B1EDD" w:rsidP="00433801">
      <w:pPr>
        <w:spacing w:line="360" w:lineRule="auto"/>
        <w:rPr>
          <w:rFonts w:ascii="Times New Roman" w:hAnsi="Times New Roman" w:cs="Times New Roman"/>
          <w:sz w:val="24"/>
          <w:szCs w:val="24"/>
          <w:lang w:val="en-US"/>
        </w:rPr>
      </w:pPr>
    </w:p>
    <w:p w14:paraId="7438BD19" w14:textId="77777777" w:rsidR="003B1EDD" w:rsidRPr="00433801" w:rsidRDefault="003B1EDD" w:rsidP="00433801">
      <w:pPr>
        <w:spacing w:line="360" w:lineRule="auto"/>
        <w:rPr>
          <w:rFonts w:ascii="Times New Roman" w:hAnsi="Times New Roman" w:cs="Times New Roman"/>
          <w:sz w:val="24"/>
          <w:szCs w:val="24"/>
          <w:lang w:val="en-US"/>
        </w:rPr>
      </w:pPr>
      <w:r w:rsidRPr="00433801">
        <w:rPr>
          <w:rFonts w:ascii="Times New Roman" w:hAnsi="Times New Roman" w:cs="Times New Roman"/>
          <w:sz w:val="24"/>
          <w:szCs w:val="24"/>
          <w:lang w:val="en-US"/>
        </w:rPr>
        <w:t xml:space="preserve">In conclusion, I am reminded of the nuanced relationship between justice and strength as I stand in front of Amir Teymur's statue in Tashkent. We have learned from our history how crucial it is to pursue justice despite obstacles. The victory in Karabakh shows that justice can in fact be the catalyst for constructive change, and it is a source of hope. My appreciation for the paradise that is Azerbaijan has grown </w:t>
      </w:r>
      <w:proofErr w:type="gramStart"/>
      <w:r w:rsidRPr="00433801">
        <w:rPr>
          <w:rFonts w:ascii="Times New Roman" w:hAnsi="Times New Roman" w:cs="Times New Roman"/>
          <w:sz w:val="24"/>
          <w:szCs w:val="24"/>
          <w:lang w:val="en-US"/>
        </w:rPr>
        <w:t>as a result of</w:t>
      </w:r>
      <w:proofErr w:type="gramEnd"/>
      <w:r w:rsidRPr="00433801">
        <w:rPr>
          <w:rFonts w:ascii="Times New Roman" w:hAnsi="Times New Roman" w:cs="Times New Roman"/>
          <w:sz w:val="24"/>
          <w:szCs w:val="24"/>
          <w:lang w:val="en-US"/>
        </w:rPr>
        <w:t xml:space="preserve"> this trip, where pursuing justice can pave the way for a better future for our people and the entire world.</w:t>
      </w:r>
    </w:p>
    <w:sectPr w:rsidR="003B1EDD" w:rsidRPr="00433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CA"/>
    <w:rsid w:val="001565F8"/>
    <w:rsid w:val="003B1EDD"/>
    <w:rsid w:val="00433801"/>
    <w:rsid w:val="005C66CA"/>
    <w:rsid w:val="0088615F"/>
    <w:rsid w:val="008F4951"/>
    <w:rsid w:val="00A1561A"/>
    <w:rsid w:val="00BF73E6"/>
    <w:rsid w:val="00C47219"/>
    <w:rsid w:val="00F8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24C9"/>
  <w15:chartTrackingRefBased/>
  <w15:docId w15:val="{189D71FD-8DDF-4687-A671-84576441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Malikov</dc:creator>
  <cp:keywords/>
  <dc:description/>
  <cp:lastModifiedBy>Gunel Karimova</cp:lastModifiedBy>
  <cp:revision>2</cp:revision>
  <dcterms:created xsi:type="dcterms:W3CDTF">2023-11-15T07:56:00Z</dcterms:created>
  <dcterms:modified xsi:type="dcterms:W3CDTF">2023-11-15T07:56:00Z</dcterms:modified>
</cp:coreProperties>
</file>